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4" w:rsidRDefault="006C03A4" w:rsidP="006C03A4">
      <w:pPr>
        <w:ind w:left="5580"/>
      </w:pPr>
      <w:r>
        <w:t>Додаток 3</w:t>
      </w:r>
    </w:p>
    <w:p w:rsidR="006C03A4" w:rsidRDefault="006C03A4" w:rsidP="006C03A4">
      <w:pPr>
        <w:ind w:left="5580"/>
      </w:pPr>
      <w:r>
        <w:t>до Програми забезпечення</w:t>
      </w:r>
    </w:p>
    <w:p w:rsidR="006C03A4" w:rsidRDefault="006C03A4" w:rsidP="006C03A4">
      <w:pPr>
        <w:ind w:left="5580"/>
      </w:pPr>
      <w:r>
        <w:t xml:space="preserve">пожежної безпеки та цивільного захисту на </w:t>
      </w:r>
      <w:r w:rsidRPr="00A202B8">
        <w:t>території</w:t>
      </w:r>
      <w:r>
        <w:t xml:space="preserve"> Чернігівського району на 2013-2015 рік</w:t>
      </w:r>
    </w:p>
    <w:p w:rsidR="006C03A4" w:rsidRDefault="006C03A4" w:rsidP="006C03A4">
      <w:pPr>
        <w:ind w:left="5580"/>
      </w:pPr>
    </w:p>
    <w:p w:rsidR="006C03A4" w:rsidRDefault="006C03A4" w:rsidP="006C03A4">
      <w:pPr>
        <w:jc w:val="center"/>
        <w:rPr>
          <w:szCs w:val="28"/>
        </w:rPr>
      </w:pPr>
    </w:p>
    <w:p w:rsidR="006C03A4" w:rsidRDefault="006C03A4" w:rsidP="006C03A4">
      <w:pPr>
        <w:jc w:val="center"/>
        <w:rPr>
          <w:szCs w:val="28"/>
        </w:rPr>
      </w:pPr>
    </w:p>
    <w:p w:rsidR="006C03A4" w:rsidRDefault="006C03A4" w:rsidP="006C03A4">
      <w:pPr>
        <w:jc w:val="center"/>
        <w:rPr>
          <w:szCs w:val="28"/>
        </w:rPr>
      </w:pPr>
      <w:r>
        <w:rPr>
          <w:szCs w:val="28"/>
        </w:rPr>
        <w:t>О</w:t>
      </w:r>
      <w:r w:rsidRPr="00565DA3">
        <w:rPr>
          <w:szCs w:val="28"/>
        </w:rPr>
        <w:t>бсяг коштів,</w:t>
      </w:r>
    </w:p>
    <w:p w:rsidR="006C03A4" w:rsidRDefault="006C03A4" w:rsidP="006C03A4">
      <w:pPr>
        <w:jc w:val="center"/>
        <w:rPr>
          <w:szCs w:val="28"/>
        </w:rPr>
      </w:pPr>
      <w:r w:rsidRPr="00565DA3">
        <w:rPr>
          <w:szCs w:val="28"/>
        </w:rPr>
        <w:t xml:space="preserve">що можуть бути виділені з місцевих бюджетів для реалізації заходів, визначених </w:t>
      </w:r>
      <w:r>
        <w:rPr>
          <w:szCs w:val="28"/>
        </w:rPr>
        <w:t>Програмою за рахунок залишків екологічного податку</w:t>
      </w:r>
    </w:p>
    <w:p w:rsidR="006C03A4" w:rsidRPr="00D26D3B" w:rsidRDefault="006C03A4" w:rsidP="006C03A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801"/>
        <w:gridCol w:w="1407"/>
        <w:gridCol w:w="995"/>
        <w:gridCol w:w="996"/>
      </w:tblGrid>
      <w:tr w:rsidR="006C03A4" w:rsidTr="006C03A4">
        <w:tc>
          <w:tcPr>
            <w:tcW w:w="523" w:type="dxa"/>
            <w:vMerge w:val="restart"/>
            <w:vAlign w:val="center"/>
          </w:tcPr>
          <w:p w:rsidR="006C03A4" w:rsidRDefault="006C03A4" w:rsidP="006C03A4">
            <w:pPr>
              <w:jc w:val="center"/>
            </w:pPr>
            <w:r>
              <w:t>№</w:t>
            </w:r>
          </w:p>
          <w:p w:rsidR="006C03A4" w:rsidRDefault="006C03A4" w:rsidP="006C03A4">
            <w:pPr>
              <w:jc w:val="center"/>
            </w:pPr>
            <w:r>
              <w:t>з/п</w:t>
            </w:r>
          </w:p>
        </w:tc>
        <w:tc>
          <w:tcPr>
            <w:tcW w:w="2801" w:type="dxa"/>
            <w:vMerge w:val="restart"/>
            <w:vAlign w:val="center"/>
          </w:tcPr>
          <w:p w:rsidR="006C03A4" w:rsidRDefault="006C03A4" w:rsidP="006C03A4">
            <w:pPr>
              <w:jc w:val="center"/>
            </w:pPr>
            <w:r>
              <w:t>Сільська та селищна рада</w:t>
            </w:r>
          </w:p>
        </w:tc>
        <w:tc>
          <w:tcPr>
            <w:tcW w:w="3398" w:type="dxa"/>
            <w:gridSpan w:val="3"/>
            <w:vAlign w:val="center"/>
          </w:tcPr>
          <w:p w:rsidR="006C03A4" w:rsidRDefault="006C03A4" w:rsidP="006C03A4">
            <w:pPr>
              <w:jc w:val="center"/>
            </w:pPr>
            <w:r>
              <w:t>Роки</w:t>
            </w:r>
          </w:p>
        </w:tc>
      </w:tr>
      <w:tr w:rsidR="006C03A4" w:rsidTr="006C03A4">
        <w:tc>
          <w:tcPr>
            <w:tcW w:w="523" w:type="dxa"/>
            <w:vMerge/>
          </w:tcPr>
          <w:p w:rsidR="006C03A4" w:rsidRDefault="006C03A4" w:rsidP="006C03A4">
            <w:pPr>
              <w:jc w:val="center"/>
            </w:pPr>
          </w:p>
        </w:tc>
        <w:tc>
          <w:tcPr>
            <w:tcW w:w="2801" w:type="dxa"/>
            <w:vMerge/>
            <w:vAlign w:val="center"/>
          </w:tcPr>
          <w:p w:rsidR="006C03A4" w:rsidRDefault="006C03A4" w:rsidP="006C03A4">
            <w:pPr>
              <w:jc w:val="center"/>
            </w:pPr>
          </w:p>
        </w:tc>
        <w:tc>
          <w:tcPr>
            <w:tcW w:w="1407" w:type="dxa"/>
            <w:vAlign w:val="center"/>
          </w:tcPr>
          <w:p w:rsidR="006C03A4" w:rsidRDefault="006C03A4" w:rsidP="006C03A4">
            <w:pPr>
              <w:jc w:val="center"/>
            </w:pPr>
            <w:r>
              <w:t>2013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2014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2015</w:t>
            </w:r>
          </w:p>
        </w:tc>
      </w:tr>
      <w:tr w:rsidR="006C03A4" w:rsidTr="006C03A4">
        <w:tc>
          <w:tcPr>
            <w:tcW w:w="523" w:type="dxa"/>
            <w:vMerge/>
          </w:tcPr>
          <w:p w:rsidR="006C03A4" w:rsidRDefault="006C03A4" w:rsidP="006C03A4">
            <w:pPr>
              <w:jc w:val="center"/>
            </w:pPr>
          </w:p>
        </w:tc>
        <w:tc>
          <w:tcPr>
            <w:tcW w:w="2801" w:type="dxa"/>
            <w:vMerge/>
            <w:vAlign w:val="center"/>
          </w:tcPr>
          <w:p w:rsidR="006C03A4" w:rsidRDefault="006C03A4" w:rsidP="006C03A4">
            <w:pPr>
              <w:jc w:val="center"/>
            </w:pPr>
          </w:p>
        </w:tc>
        <w:tc>
          <w:tcPr>
            <w:tcW w:w="3398" w:type="dxa"/>
            <w:gridSpan w:val="3"/>
            <w:vAlign w:val="center"/>
          </w:tcPr>
          <w:p w:rsidR="006C03A4" w:rsidRDefault="006C03A4" w:rsidP="006C03A4">
            <w:pPr>
              <w:jc w:val="center"/>
            </w:pPr>
            <w:r>
              <w:t>Сума (грн.)</w:t>
            </w: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1</w:t>
            </w:r>
          </w:p>
        </w:tc>
        <w:tc>
          <w:tcPr>
            <w:tcW w:w="2801" w:type="dxa"/>
          </w:tcPr>
          <w:p w:rsidR="006C03A4" w:rsidRDefault="006C03A4" w:rsidP="00845A4C">
            <w:r>
              <w:t>Андріївська</w:t>
            </w:r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2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Боровиківська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  <w:r>
              <w:t>500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500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3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Гончарівська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  <w:r>
              <w:t>500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500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4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Киселівська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5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Кархівська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6</w:t>
            </w:r>
          </w:p>
        </w:tc>
        <w:tc>
          <w:tcPr>
            <w:tcW w:w="2801" w:type="dxa"/>
          </w:tcPr>
          <w:p w:rsidR="006C03A4" w:rsidRDefault="006C03A4" w:rsidP="00845A4C">
            <w:r>
              <w:t xml:space="preserve">Н. </w:t>
            </w:r>
            <w:proofErr w:type="spellStart"/>
            <w:r>
              <w:t>Білоуська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  <w:r>
              <w:t>2000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7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Серединська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8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Слабинська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9</w:t>
            </w:r>
          </w:p>
        </w:tc>
        <w:tc>
          <w:tcPr>
            <w:tcW w:w="2801" w:type="dxa"/>
          </w:tcPr>
          <w:p w:rsidR="006C03A4" w:rsidRDefault="006C03A4" w:rsidP="00845A4C">
            <w:r>
              <w:t>Хмільницька</w:t>
            </w:r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</w:p>
        </w:tc>
      </w:tr>
      <w:tr w:rsidR="006C03A4" w:rsidTr="006C03A4">
        <w:tc>
          <w:tcPr>
            <w:tcW w:w="523" w:type="dxa"/>
          </w:tcPr>
          <w:p w:rsidR="006C03A4" w:rsidRPr="006C03A4" w:rsidRDefault="006C03A4" w:rsidP="006C03A4">
            <w:pPr>
              <w:ind w:left="-108"/>
              <w:jc w:val="center"/>
              <w:rPr>
                <w:lang w:val="en-US"/>
              </w:rPr>
            </w:pPr>
            <w:r w:rsidRPr="006C03A4">
              <w:rPr>
                <w:lang w:val="en-US"/>
              </w:rPr>
              <w:t>10</w:t>
            </w:r>
          </w:p>
        </w:tc>
        <w:tc>
          <w:tcPr>
            <w:tcW w:w="2801" w:type="dxa"/>
          </w:tcPr>
          <w:p w:rsidR="006C03A4" w:rsidRDefault="006C03A4" w:rsidP="00845A4C">
            <w:proofErr w:type="spellStart"/>
            <w:r>
              <w:t>Шибирінівська</w:t>
            </w:r>
            <w:proofErr w:type="spellEnd"/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1000</w:t>
            </w:r>
          </w:p>
        </w:tc>
      </w:tr>
      <w:tr w:rsidR="006C03A4" w:rsidTr="006C03A4">
        <w:tc>
          <w:tcPr>
            <w:tcW w:w="3324" w:type="dxa"/>
            <w:gridSpan w:val="2"/>
          </w:tcPr>
          <w:p w:rsidR="006C03A4" w:rsidRDefault="006C03A4" w:rsidP="00845A4C">
            <w:r>
              <w:t>Всього:</w:t>
            </w:r>
          </w:p>
        </w:tc>
        <w:tc>
          <w:tcPr>
            <w:tcW w:w="1407" w:type="dxa"/>
          </w:tcPr>
          <w:p w:rsidR="006C03A4" w:rsidRDefault="006C03A4" w:rsidP="006C03A4">
            <w:pPr>
              <w:jc w:val="center"/>
            </w:pPr>
            <w:r>
              <w:t>4000</w:t>
            </w:r>
          </w:p>
        </w:tc>
        <w:tc>
          <w:tcPr>
            <w:tcW w:w="995" w:type="dxa"/>
          </w:tcPr>
          <w:p w:rsidR="006C03A4" w:rsidRDefault="006C03A4" w:rsidP="006C03A4">
            <w:pPr>
              <w:jc w:val="center"/>
            </w:pPr>
            <w:r>
              <w:t>4000</w:t>
            </w:r>
          </w:p>
        </w:tc>
        <w:tc>
          <w:tcPr>
            <w:tcW w:w="996" w:type="dxa"/>
          </w:tcPr>
          <w:p w:rsidR="006C03A4" w:rsidRDefault="006C03A4" w:rsidP="006C03A4">
            <w:pPr>
              <w:jc w:val="center"/>
            </w:pPr>
            <w:r>
              <w:t>4000</w:t>
            </w:r>
          </w:p>
        </w:tc>
      </w:tr>
    </w:tbl>
    <w:p w:rsidR="006C03A4" w:rsidRDefault="006C03A4" w:rsidP="006C03A4"/>
    <w:p w:rsidR="006C03A4" w:rsidRDefault="006C03A4" w:rsidP="006C03A4"/>
    <w:p w:rsidR="006C03A4" w:rsidRPr="00E75AF5" w:rsidRDefault="006C03A4" w:rsidP="006C03A4">
      <w:pPr>
        <w:jc w:val="both"/>
        <w:rPr>
          <w:szCs w:val="28"/>
        </w:rPr>
      </w:pPr>
      <w:r w:rsidRPr="00E75AF5">
        <w:rPr>
          <w:szCs w:val="28"/>
        </w:rPr>
        <w:t>Начальник Черн</w:t>
      </w:r>
      <w:r w:rsidRPr="00E75AF5">
        <w:rPr>
          <w:szCs w:val="28"/>
        </w:rPr>
        <w:t>і</w:t>
      </w:r>
      <w:r w:rsidRPr="00E75AF5">
        <w:rPr>
          <w:szCs w:val="28"/>
        </w:rPr>
        <w:t>гівського районного відділу</w:t>
      </w:r>
    </w:p>
    <w:p w:rsidR="006C03A4" w:rsidRPr="00971D7C" w:rsidRDefault="006C03A4" w:rsidP="006C03A4">
      <w:pPr>
        <w:jc w:val="both"/>
      </w:pPr>
      <w:r w:rsidRPr="00E75AF5">
        <w:rPr>
          <w:szCs w:val="28"/>
        </w:rPr>
        <w:t>Управління ДСНС України у Чернігівській області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75AF5">
        <w:rPr>
          <w:szCs w:val="28"/>
        </w:rPr>
        <w:t>В.А.</w:t>
      </w:r>
      <w:r w:rsidRPr="00E75AF5">
        <w:rPr>
          <w:szCs w:val="28"/>
          <w:lang w:val="ru-RU"/>
        </w:rPr>
        <w:t xml:space="preserve"> </w:t>
      </w:r>
      <w:proofErr w:type="spellStart"/>
      <w:r w:rsidRPr="00E75AF5">
        <w:rPr>
          <w:szCs w:val="28"/>
        </w:rPr>
        <w:t>Вернидуб</w:t>
      </w:r>
      <w:proofErr w:type="spellEnd"/>
      <w:r w:rsidRPr="00E75AF5">
        <w:rPr>
          <w:szCs w:val="28"/>
        </w:rPr>
        <w:tab/>
      </w:r>
      <w:r w:rsidRPr="00971D7C">
        <w:tab/>
        <w:t xml:space="preserve">                                                                    </w:t>
      </w:r>
      <w:r w:rsidRPr="00971D7C">
        <w:rPr>
          <w:lang w:val="ru-RU"/>
        </w:rPr>
        <w:t xml:space="preserve"> </w:t>
      </w:r>
      <w:r>
        <w:rPr>
          <w:lang w:val="ru-RU"/>
        </w:rPr>
        <w:t xml:space="preserve">                                   </w:t>
      </w:r>
      <w:r w:rsidRPr="00971D7C">
        <w:rPr>
          <w:lang w:val="ru-RU"/>
        </w:rPr>
        <w:t xml:space="preserve"> </w:t>
      </w:r>
      <w:r>
        <w:t xml:space="preserve">       </w:t>
      </w:r>
    </w:p>
    <w:p w:rsidR="006C03A4" w:rsidRDefault="006C03A4" w:rsidP="006C03A4">
      <w:pPr>
        <w:ind w:left="5580"/>
      </w:pPr>
    </w:p>
    <w:p w:rsidR="00653FDF" w:rsidRDefault="00653FDF"/>
    <w:sectPr w:rsidR="00653FDF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3A4"/>
    <w:rsid w:val="00202F67"/>
    <w:rsid w:val="002E746D"/>
    <w:rsid w:val="00653FDF"/>
    <w:rsid w:val="006C03A4"/>
    <w:rsid w:val="00845A4C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3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C03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2013-06-25T11:02:00Z</dcterms:created>
  <dcterms:modified xsi:type="dcterms:W3CDTF">2013-06-25T11:02:00Z</dcterms:modified>
</cp:coreProperties>
</file>